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8" w:rsidRPr="00707003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6F8" w:rsidRPr="0057557B" w:rsidRDefault="002F66F8" w:rsidP="00920FD2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7557B">
        <w:rPr>
          <w:rFonts w:ascii="Times New Roman" w:hAnsi="Times New Roman"/>
          <w:sz w:val="28"/>
          <w:szCs w:val="28"/>
        </w:rPr>
        <w:t>б  Интернет-семинаре опорной школы ГБ</w:t>
      </w:r>
      <w:proofErr w:type="gramStart"/>
      <w:r w:rsidRPr="0057557B">
        <w:rPr>
          <w:rFonts w:ascii="Times New Roman" w:hAnsi="Times New Roman"/>
          <w:sz w:val="28"/>
          <w:szCs w:val="28"/>
        </w:rPr>
        <w:t>С(</w:t>
      </w:r>
      <w:proofErr w:type="gramEnd"/>
      <w:r w:rsidRPr="0057557B">
        <w:rPr>
          <w:rFonts w:ascii="Times New Roman" w:hAnsi="Times New Roman"/>
          <w:sz w:val="28"/>
          <w:szCs w:val="28"/>
        </w:rPr>
        <w:t xml:space="preserve">К)ОУ школы № </w:t>
      </w:r>
      <w:smartTag w:uri="urn:schemas-microsoft-com:office:smarttags" w:element="metricconverter">
        <w:smartTagPr>
          <w:attr w:name="ProductID" w:val="15 г"/>
        </w:smartTagPr>
        <w:r w:rsidRPr="0057557B">
          <w:rPr>
            <w:rFonts w:ascii="Times New Roman" w:hAnsi="Times New Roman"/>
            <w:sz w:val="28"/>
            <w:szCs w:val="28"/>
          </w:rPr>
          <w:t>15 г</w:t>
        </w:r>
      </w:smartTag>
      <w:r w:rsidRPr="0057557B">
        <w:rPr>
          <w:rFonts w:ascii="Times New Roman" w:hAnsi="Times New Roman"/>
          <w:sz w:val="28"/>
          <w:szCs w:val="28"/>
        </w:rPr>
        <w:t>. Славянска на Кубани</w:t>
      </w:r>
    </w:p>
    <w:p w:rsidR="002F66F8" w:rsidRPr="00592CBC" w:rsidRDefault="002F66F8" w:rsidP="00592CBC">
      <w:pPr>
        <w:spacing w:after="0" w:line="240" w:lineRule="auto"/>
        <w:ind w:left="-851" w:right="-426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592CBC">
        <w:rPr>
          <w:rFonts w:ascii="Times New Roman" w:hAnsi="Times New Roman"/>
          <w:b/>
          <w:i/>
          <w:sz w:val="28"/>
          <w:szCs w:val="28"/>
        </w:rPr>
        <w:t>«Использование инновационных  технологий в сопровождении образовательного процесса».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открытого Интернет-семинара опорной школы ГБС(К)ОУ школы № </w:t>
      </w:r>
      <w:smartTag w:uri="urn:schemas-microsoft-com:office:smarttags" w:element="metricconverter">
        <w:smartTagPr>
          <w:attr w:name="ProductID" w:val="15 г"/>
        </w:smartTagPr>
        <w:r w:rsidRPr="0057557B">
          <w:rPr>
            <w:rFonts w:ascii="Times New Roman" w:hAnsi="Times New Roman"/>
            <w:sz w:val="28"/>
            <w:szCs w:val="28"/>
          </w:rPr>
          <w:t>15 г</w:t>
        </w:r>
      </w:smartTag>
      <w:r w:rsidRPr="0057557B">
        <w:rPr>
          <w:rFonts w:ascii="Times New Roman" w:hAnsi="Times New Roman"/>
          <w:sz w:val="28"/>
          <w:szCs w:val="28"/>
        </w:rPr>
        <w:t>. Славянска на Кубани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«Использование инновационных  технологий в сопровождении образовательного процесса» в 2012–2013 учебном году (далее Семинар).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1.2. Общее руководство Семинаром осуществляет организационный комитет (далее Оргкомитет), в состав которого входят представители методического совета опорной школы и организаторы Семинара.                    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1.3. Принципы организации и проведения Семинара: открытость, добровольность участия, равенство участников, взаимная ответственность участников и организаторов Семинара.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1.4. Обмен необходимой информацией между Оргкомитетом и участниками осуществляется с использованием</w:t>
      </w:r>
      <w:r>
        <w:rPr>
          <w:rFonts w:ascii="Times New Roman" w:hAnsi="Times New Roman"/>
          <w:sz w:val="28"/>
          <w:szCs w:val="28"/>
        </w:rPr>
        <w:t>:</w:t>
      </w:r>
    </w:p>
    <w:p w:rsidR="002F66F8" w:rsidRPr="00707003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-электронной почты,</w:t>
      </w:r>
      <w:r w:rsidR="00707003">
        <w:rPr>
          <w:rFonts w:ascii="Times New Roman" w:hAnsi="Times New Roman"/>
          <w:sz w:val="28"/>
          <w:szCs w:val="28"/>
        </w:rPr>
        <w:t xml:space="preserve"> адрес:</w:t>
      </w:r>
      <w:r w:rsidRPr="0057557B">
        <w:rPr>
          <w:rFonts w:ascii="Times New Roman" w:hAnsi="Times New Roman"/>
          <w:sz w:val="28"/>
          <w:szCs w:val="28"/>
        </w:rPr>
        <w:t xml:space="preserve"> </w:t>
      </w:r>
      <w:r w:rsidR="00707003">
        <w:rPr>
          <w:rFonts w:ascii="Times New Roman" w:hAnsi="Times New Roman"/>
          <w:sz w:val="28"/>
          <w:szCs w:val="28"/>
          <w:lang w:val="en-US"/>
        </w:rPr>
        <w:t>wcola</w:t>
      </w:r>
      <w:r w:rsidR="00707003" w:rsidRPr="00707003">
        <w:rPr>
          <w:rFonts w:ascii="Times New Roman" w:hAnsi="Times New Roman"/>
          <w:sz w:val="28"/>
          <w:szCs w:val="28"/>
        </w:rPr>
        <w:t>15@</w:t>
      </w:r>
      <w:r w:rsidR="00707003">
        <w:rPr>
          <w:rFonts w:ascii="Times New Roman" w:hAnsi="Times New Roman"/>
          <w:sz w:val="28"/>
          <w:szCs w:val="28"/>
          <w:lang w:val="en-US"/>
        </w:rPr>
        <w:t>mail</w:t>
      </w:r>
      <w:r w:rsidR="00707003" w:rsidRPr="00707003">
        <w:rPr>
          <w:rFonts w:ascii="Times New Roman" w:hAnsi="Times New Roman"/>
          <w:sz w:val="28"/>
          <w:szCs w:val="28"/>
        </w:rPr>
        <w:t>.</w:t>
      </w:r>
      <w:r w:rsidR="00707003">
        <w:rPr>
          <w:rFonts w:ascii="Times New Roman" w:hAnsi="Times New Roman"/>
          <w:sz w:val="28"/>
          <w:szCs w:val="28"/>
          <w:lang w:val="en-US"/>
        </w:rPr>
        <w:t>ru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- с помощью </w:t>
      </w:r>
      <w:r w:rsidR="00920FD2">
        <w:rPr>
          <w:rFonts w:ascii="Times New Roman" w:hAnsi="Times New Roman"/>
          <w:sz w:val="28"/>
          <w:szCs w:val="28"/>
        </w:rPr>
        <w:t>интернет-сайта Семинара http://</w:t>
      </w:r>
      <w:r w:rsidR="00920FD2">
        <w:rPr>
          <w:rFonts w:ascii="Times New Roman" w:hAnsi="Times New Roman"/>
          <w:sz w:val="28"/>
          <w:szCs w:val="28"/>
          <w:lang w:val="en-US"/>
        </w:rPr>
        <w:t>www</w:t>
      </w:r>
      <w:r w:rsidR="00920FD2" w:rsidRPr="00920FD2">
        <w:rPr>
          <w:rFonts w:ascii="Times New Roman" w:hAnsi="Times New Roman"/>
          <w:sz w:val="28"/>
          <w:szCs w:val="28"/>
        </w:rPr>
        <w:t>.</w:t>
      </w:r>
      <w:r w:rsidR="00707003">
        <w:rPr>
          <w:rFonts w:ascii="Times New Roman" w:hAnsi="Times New Roman"/>
          <w:sz w:val="28"/>
          <w:szCs w:val="28"/>
          <w:lang w:val="en-US"/>
        </w:rPr>
        <w:t>scola</w:t>
      </w:r>
      <w:r w:rsidR="00707003" w:rsidRPr="00707003">
        <w:rPr>
          <w:rFonts w:ascii="Times New Roman" w:hAnsi="Times New Roman"/>
          <w:sz w:val="28"/>
          <w:szCs w:val="28"/>
        </w:rPr>
        <w:t>15.</w:t>
      </w:r>
      <w:r w:rsidR="00920FD2" w:rsidRPr="00920F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070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1.5. Информация о Семинаре и его материалы размещаются на Интернет-сайте </w:t>
      </w:r>
      <w:r w:rsidRPr="007D52BE">
        <w:rPr>
          <w:rFonts w:ascii="Times New Roman" w:hAnsi="Times New Roman"/>
          <w:sz w:val="28"/>
          <w:szCs w:val="28"/>
        </w:rPr>
        <w:t>Семинара.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2. Цель и задачи Семинара.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Семинар проводится с целью повышения качества образования в коррекционных учреждениях </w:t>
      </w:r>
      <w:r w:rsidRPr="0057557B">
        <w:rPr>
          <w:rFonts w:ascii="Times New Roman" w:hAnsi="Times New Roman"/>
          <w:sz w:val="28"/>
          <w:szCs w:val="28"/>
          <w:lang w:val="en-US"/>
        </w:rPr>
        <w:t>VIII</w:t>
      </w:r>
      <w:r w:rsidRPr="0057557B">
        <w:rPr>
          <w:rFonts w:ascii="Times New Roman" w:hAnsi="Times New Roman"/>
          <w:sz w:val="28"/>
          <w:szCs w:val="28"/>
        </w:rPr>
        <w:t xml:space="preserve"> вида и распространения  использования современных  образовательных технологий.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 Задачи: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- формирование благоприятной информационной среды, стимулирующей активность педагогов в  освоении новых образовательных технологий; 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-выявление и распространение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57557B">
        <w:rPr>
          <w:rFonts w:ascii="Times New Roman" w:hAnsi="Times New Roman"/>
          <w:sz w:val="28"/>
          <w:szCs w:val="28"/>
        </w:rPr>
        <w:t>опыта наиболее эффективного использования инновационных  технологий на уроках и во внеурочное время;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 -осуществление сетевого методического взаимодействия педагогических работников по организации образовательного процесса.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3. Участники семинара.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К участию в Семинаре приглашаются руководители и педагогические работники  специальных (коррекционных) образовательных учреждений  Западной зоны № 5 Краснодарского края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Проблемное поле: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Инновационные технологии обучения – основа совершенствования современного образовательного процесса: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-технология проблемного обучения на уроках письма и чтения;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-использование групповых технологий на уроках математики;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- использование экологических  </w:t>
      </w:r>
      <w:proofErr w:type="spellStart"/>
      <w:r w:rsidRPr="0057557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7557B">
        <w:rPr>
          <w:rFonts w:ascii="Times New Roman" w:hAnsi="Times New Roman"/>
          <w:sz w:val="28"/>
          <w:szCs w:val="28"/>
        </w:rPr>
        <w:t xml:space="preserve"> технологий на уроках гуманитарного цикла;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-использование игровых  технологий на уроках в начальной школе;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lastRenderedPageBreak/>
        <w:t>-технология проектов и информационно-коммуникативные технологии, используемые  на уроках трудового обучения и СБО;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 технология р</w:t>
      </w:r>
      <w:r>
        <w:rPr>
          <w:rFonts w:ascii="Times New Roman" w:hAnsi="Times New Roman"/>
          <w:sz w:val="28"/>
          <w:szCs w:val="28"/>
        </w:rPr>
        <w:t xml:space="preserve">ейтинговой оценки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</w:t>
      </w:r>
      <w:r w:rsidRPr="0057557B">
        <w:rPr>
          <w:rFonts w:ascii="Times New Roman" w:hAnsi="Times New Roman"/>
          <w:sz w:val="28"/>
          <w:szCs w:val="28"/>
        </w:rPr>
        <w:t>ости</w:t>
      </w:r>
      <w:proofErr w:type="spellEnd"/>
      <w:r w:rsidRPr="0057557B">
        <w:rPr>
          <w:rFonts w:ascii="Times New Roman" w:hAnsi="Times New Roman"/>
          <w:sz w:val="28"/>
          <w:szCs w:val="28"/>
        </w:rPr>
        <w:t xml:space="preserve"> учащихся на уроках физической культуры;</w:t>
      </w:r>
    </w:p>
    <w:p w:rsidR="002F66F8" w:rsidRPr="0057557B" w:rsidRDefault="002F66F8" w:rsidP="0057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 технология педагогической мастерской в работе классных руководителей и воспитателей.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4. Порядок проведения Семинара.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Сроки проведения Семинара: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7557B">
        <w:rPr>
          <w:rFonts w:ascii="Times New Roman" w:hAnsi="Times New Roman"/>
          <w:sz w:val="28"/>
          <w:szCs w:val="28"/>
        </w:rPr>
        <w:t xml:space="preserve"> 04.02.13 по 15.02.13 – подача заявок на участие в Семинаре и материалов Семинара;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до 15.02.2013  – регистрация участников и размещение предоставленн</w:t>
      </w:r>
      <w:r>
        <w:rPr>
          <w:rFonts w:ascii="Times New Roman" w:hAnsi="Times New Roman"/>
          <w:sz w:val="28"/>
          <w:szCs w:val="28"/>
        </w:rPr>
        <w:t>ых материалов на сайте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15.02.2013 – открытие Семинара.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15.02.2013  – 24.02.2013  – ознакомление с материалами Семинара, обмен мнениями на форуме Семинара.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25.02.2013-27.02.2013 – подведение итогов Семинара.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 Порядок организации Семинара.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5.1. Для подготовки и проведения Семинара создается Оргкомитет, который решает следующие задачи: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определяет условия проведения Семинара (правила проведения, сроки, этапы и т. д.);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принимает другие организационные решения, направленные для решения задач, стоящих перед Оргкомитетом</w:t>
      </w:r>
      <w:r>
        <w:rPr>
          <w:rFonts w:ascii="Times New Roman" w:hAnsi="Times New Roman"/>
          <w:sz w:val="28"/>
          <w:szCs w:val="28"/>
        </w:rPr>
        <w:t>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При проведении Семинара Оргкомитет создает и поддерживает электронную базу данных, в которую заносятся: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 -электронные адреса участников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 список участников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-материалы участников.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5.2. Оргкомитет имеет право отклонить заявку участника, если заявленные материалы не соответствуют</w:t>
      </w:r>
      <w:r>
        <w:rPr>
          <w:rFonts w:ascii="Times New Roman" w:hAnsi="Times New Roman"/>
          <w:sz w:val="28"/>
          <w:szCs w:val="28"/>
        </w:rPr>
        <w:t>: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требованиям настоящего Положения.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Оргкомитет не комментирует отклонение поданных заявок.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5.3. Оргкомитет несет ответственность за: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нарушение настоящего Положения, правил и процедур подготовки и проведения Семинара.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5.4. Оргкомитет не несет ответственности за: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неверно сообщенные или измененные участником контактные данные; содержание материалов участников.</w:t>
      </w:r>
    </w:p>
    <w:p w:rsidR="002F66F8" w:rsidRPr="00592CBC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592CBC">
        <w:rPr>
          <w:rFonts w:ascii="Times New Roman" w:hAnsi="Times New Roman"/>
          <w:b/>
          <w:sz w:val="28"/>
          <w:szCs w:val="28"/>
        </w:rPr>
        <w:t>6. Права, обязанности и ответственность участников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6.1. Участник имеет право на: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получение информации об условиях и порядке проведения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направление заявки на участие в Семинаре;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размещение на своих информационных ресурсах (сайтах)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57B">
        <w:rPr>
          <w:rFonts w:ascii="Times New Roman" w:hAnsi="Times New Roman"/>
          <w:sz w:val="28"/>
          <w:szCs w:val="28"/>
        </w:rPr>
        <w:t>ссылки на сайт Семинара;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lastRenderedPageBreak/>
        <w:t>получение доступа к материалам, размещенным на сайте Семинара в срок</w:t>
      </w:r>
      <w:r>
        <w:rPr>
          <w:rFonts w:ascii="Times New Roman" w:hAnsi="Times New Roman"/>
          <w:sz w:val="28"/>
          <w:szCs w:val="28"/>
        </w:rPr>
        <w:t>и</w:t>
      </w:r>
      <w:r w:rsidRPr="0057557B">
        <w:rPr>
          <w:rFonts w:ascii="Times New Roman" w:hAnsi="Times New Roman"/>
          <w:sz w:val="28"/>
          <w:szCs w:val="28"/>
        </w:rPr>
        <w:t xml:space="preserve"> проведения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на получение с</w:t>
      </w:r>
      <w:r>
        <w:rPr>
          <w:rFonts w:ascii="Times New Roman" w:hAnsi="Times New Roman"/>
          <w:sz w:val="28"/>
          <w:szCs w:val="28"/>
        </w:rPr>
        <w:t>ертификата участника Семинара</w:t>
      </w:r>
      <w:r w:rsidRPr="0057557B">
        <w:rPr>
          <w:rFonts w:ascii="Times New Roman" w:hAnsi="Times New Roman"/>
          <w:sz w:val="28"/>
          <w:szCs w:val="28"/>
        </w:rPr>
        <w:t>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6.2. Участник обязан: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предварительно ознакомит</w:t>
      </w:r>
      <w:r>
        <w:rPr>
          <w:rFonts w:ascii="Times New Roman" w:hAnsi="Times New Roman"/>
          <w:sz w:val="28"/>
          <w:szCs w:val="28"/>
        </w:rPr>
        <w:t>ься с проблемным полем Семинара;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изучить требования, предъявляемые к участию в Семинаре;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своевременно предоставить заявку, оформленную в соответствии с требованиями  настоящего Положения;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предоставить достоверную информацию, указываемую в заявке;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соблюдать правила и процедуры участия в Семинаре, предусмотренные настоящим Положением.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6.3. Участники несут ответственность за: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несоблюдение условий, правил и процедур подачи заявок</w:t>
      </w:r>
      <w:r>
        <w:rPr>
          <w:rFonts w:ascii="Times New Roman" w:hAnsi="Times New Roman"/>
          <w:sz w:val="28"/>
          <w:szCs w:val="28"/>
        </w:rPr>
        <w:t>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регистрации и участия в Семинаре, установленных настоящим Положением;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содержание предоставленных материалов.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За указанные нарушения Оргкомитет может лишить участника права на участие в Семинаре. 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Уведомление участнику о лишении его права на участие в Семинаре направляется по электронной почте, указанной при подаче заявки.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7.</w:t>
      </w:r>
      <w:r w:rsidRPr="0057557B">
        <w:rPr>
          <w:rFonts w:ascii="Times New Roman" w:hAnsi="Times New Roman"/>
          <w:b/>
          <w:bCs/>
          <w:sz w:val="28"/>
          <w:szCs w:val="28"/>
        </w:rPr>
        <w:t xml:space="preserve"> Подача материалов для публикации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Материалы для участия в интернет </w:t>
      </w:r>
      <w:r>
        <w:rPr>
          <w:rFonts w:ascii="Times New Roman" w:hAnsi="Times New Roman"/>
          <w:sz w:val="28"/>
          <w:szCs w:val="28"/>
        </w:rPr>
        <w:t>–</w:t>
      </w:r>
      <w:r w:rsidRPr="0057557B">
        <w:rPr>
          <w:rFonts w:ascii="Times New Roman" w:hAnsi="Times New Roman"/>
          <w:sz w:val="28"/>
          <w:szCs w:val="28"/>
        </w:rPr>
        <w:t xml:space="preserve"> семинаре могут быть представлены следующими способами: </w:t>
      </w:r>
    </w:p>
    <w:p w:rsidR="002F66F8" w:rsidRPr="0057557B" w:rsidRDefault="002F66F8" w:rsidP="0057557B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- отправлены на сайт ГБС(К)ОУ школы № 15 (имя файла должно содержать ФИО участника и название учреждения, в структуре какого МО состоит);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557B">
        <w:rPr>
          <w:rFonts w:ascii="Times New Roman" w:hAnsi="Times New Roman"/>
          <w:sz w:val="28"/>
          <w:szCs w:val="28"/>
        </w:rPr>
        <w:t xml:space="preserve"> -представлены на электронном носителе по адресу: г. Славянск на Кубани, ул. Стаханова, 16, с 8.00-15.00. </w:t>
      </w:r>
    </w:p>
    <w:p w:rsidR="002F66F8" w:rsidRDefault="002F66F8" w:rsidP="007D52BE">
      <w:pPr>
        <w:spacing w:after="0" w:line="240" w:lineRule="auto"/>
        <w:ind w:left="-851" w:right="-426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7557B">
        <w:rPr>
          <w:rFonts w:ascii="Times New Roman" w:hAnsi="Times New Roman"/>
          <w:b/>
          <w:bCs/>
          <w:sz w:val="28"/>
          <w:szCs w:val="28"/>
        </w:rPr>
        <w:t>8.Требования к оформлению методических материалов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F66F8" w:rsidRPr="007D52BE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br/>
        <w:t>Все поступившие в указанные сроки и зарегистрированные в Оргкомитете материалы направляются в экспертный совет, который  анализирует методические материалы и принимает решение об их публикации на сайте семинара.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При отборе материалов особое внимание обращается на практическую направленность, глубину изучения темы и фактического материала, обоснованность, четкость, лаконичность и логичность изложения, соблюдение требований к оформлению работы.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 xml:space="preserve">Рукописи не рецензируются, отзывы по ним не составляются. </w:t>
      </w:r>
    </w:p>
    <w:p w:rsidR="002F66F8" w:rsidRPr="0057557B" w:rsidRDefault="002F66F8" w:rsidP="0070700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57557B">
        <w:rPr>
          <w:rFonts w:ascii="Times New Roman" w:hAnsi="Times New Roman"/>
          <w:sz w:val="28"/>
          <w:szCs w:val="28"/>
        </w:rPr>
        <w:t>Участникам Семинара обратить особое внимание на грамотное оформление и изложение предоставляемого материала.</w:t>
      </w: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</w:p>
    <w:p w:rsidR="002F66F8" w:rsidRPr="0057557B" w:rsidRDefault="002F66F8" w:rsidP="0057557B">
      <w:pPr>
        <w:spacing w:after="0" w:line="240" w:lineRule="auto"/>
        <w:ind w:left="-851" w:right="-426" w:firstLine="851"/>
        <w:jc w:val="both"/>
        <w:rPr>
          <w:rFonts w:ascii="Times New Roman" w:hAnsi="Times New Roman"/>
          <w:sz w:val="28"/>
          <w:szCs w:val="28"/>
        </w:rPr>
      </w:pPr>
    </w:p>
    <w:sectPr w:rsidR="002F66F8" w:rsidRPr="0057557B" w:rsidSect="0059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66"/>
    <w:multiLevelType w:val="multilevel"/>
    <w:tmpl w:val="71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2F4C"/>
    <w:multiLevelType w:val="multilevel"/>
    <w:tmpl w:val="545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E6DF7"/>
    <w:multiLevelType w:val="hybridMultilevel"/>
    <w:tmpl w:val="066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4F2"/>
    <w:rsid w:val="000474F2"/>
    <w:rsid w:val="000D481A"/>
    <w:rsid w:val="00164658"/>
    <w:rsid w:val="00192B7A"/>
    <w:rsid w:val="002612F0"/>
    <w:rsid w:val="002F66F8"/>
    <w:rsid w:val="0033714E"/>
    <w:rsid w:val="00343308"/>
    <w:rsid w:val="00395ECB"/>
    <w:rsid w:val="003973C2"/>
    <w:rsid w:val="0054469C"/>
    <w:rsid w:val="0057557B"/>
    <w:rsid w:val="00592CBC"/>
    <w:rsid w:val="00592F5D"/>
    <w:rsid w:val="0064580E"/>
    <w:rsid w:val="00647E15"/>
    <w:rsid w:val="00707003"/>
    <w:rsid w:val="007231BC"/>
    <w:rsid w:val="007D52BE"/>
    <w:rsid w:val="007F7134"/>
    <w:rsid w:val="00810B97"/>
    <w:rsid w:val="00850F85"/>
    <w:rsid w:val="00920FD2"/>
    <w:rsid w:val="00925FFC"/>
    <w:rsid w:val="009D127C"/>
    <w:rsid w:val="00A3771D"/>
    <w:rsid w:val="00B027B1"/>
    <w:rsid w:val="00B43919"/>
    <w:rsid w:val="00D946E7"/>
    <w:rsid w:val="00E66D75"/>
    <w:rsid w:val="00F76F6E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4F2"/>
    <w:pPr>
      <w:ind w:left="720"/>
      <w:contextualSpacing/>
    </w:pPr>
  </w:style>
  <w:style w:type="character" w:styleId="a4">
    <w:name w:val="Hyperlink"/>
    <w:basedOn w:val="a0"/>
    <w:uiPriority w:val="99"/>
    <w:rsid w:val="00592F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2013-02-01T05:25:00Z</cp:lastPrinted>
  <dcterms:created xsi:type="dcterms:W3CDTF">2013-01-31T06:53:00Z</dcterms:created>
  <dcterms:modified xsi:type="dcterms:W3CDTF">2013-02-05T08:19:00Z</dcterms:modified>
</cp:coreProperties>
</file>